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FD3C0" w14:textId="77777777" w:rsidR="00742ACA" w:rsidRDefault="00742ACA" w:rsidP="00742ACA">
      <w:pPr>
        <w:pStyle w:val="Normal1"/>
        <w:rPr>
          <w:b/>
        </w:rPr>
      </w:pPr>
    </w:p>
    <w:p w14:paraId="68AB6010" w14:textId="77777777" w:rsidR="00742ACA" w:rsidRDefault="00742ACA" w:rsidP="00742ACA">
      <w:pPr>
        <w:pStyle w:val="Normal1"/>
      </w:pPr>
    </w:p>
    <w:p w14:paraId="1191348F" w14:textId="77777777" w:rsidR="00742ACA" w:rsidRDefault="00742ACA" w:rsidP="005A22EE">
      <w:pPr>
        <w:pStyle w:val="Normal1"/>
        <w:jc w:val="center"/>
      </w:pPr>
      <w:r>
        <w:t>Arcadia Charter School</w:t>
      </w:r>
    </w:p>
    <w:p w14:paraId="0A9A1743" w14:textId="77777777" w:rsidR="00742ACA" w:rsidRDefault="00742ACA" w:rsidP="005A22EE">
      <w:pPr>
        <w:pStyle w:val="Normal1"/>
        <w:jc w:val="center"/>
      </w:pPr>
      <w:r>
        <w:t>Special School Board Meeting Agenda</w:t>
      </w:r>
    </w:p>
    <w:p w14:paraId="547B197D" w14:textId="77777777" w:rsidR="00742ACA" w:rsidRDefault="00A003D1" w:rsidP="005A22EE">
      <w:pPr>
        <w:pStyle w:val="Normal1"/>
        <w:jc w:val="center"/>
      </w:pPr>
      <w:r>
        <w:t>October 13</w:t>
      </w:r>
      <w:r w:rsidR="00742ACA">
        <w:t>, 2016</w:t>
      </w:r>
    </w:p>
    <w:p w14:paraId="118DBA70" w14:textId="77777777" w:rsidR="00742ACA" w:rsidRDefault="00742ACA" w:rsidP="00742ACA">
      <w:pPr>
        <w:pStyle w:val="Normal1"/>
      </w:pPr>
      <w:r>
        <w:rPr>
          <w:b/>
        </w:rPr>
        <w:t>It is the mission of Arcadia Charter School to prepare our students to transition intellectually, emotionally and ethically to higher education and future employment.</w:t>
      </w:r>
    </w:p>
    <w:p w14:paraId="05360EFE" w14:textId="77777777" w:rsidR="00742ACA" w:rsidRDefault="00742ACA" w:rsidP="00742ACA">
      <w:pPr>
        <w:jc w:val="center"/>
      </w:pPr>
    </w:p>
    <w:p w14:paraId="05E9D183" w14:textId="77777777" w:rsidR="00742ACA" w:rsidRDefault="005A22EE" w:rsidP="00742ACA">
      <w:pPr>
        <w:numPr>
          <w:ilvl w:val="0"/>
          <w:numId w:val="1"/>
        </w:numPr>
        <w:suppressAutoHyphens/>
      </w:pPr>
      <w:r>
        <w:t>Chair</w:t>
      </w:r>
      <w:r w:rsidR="00956BAD">
        <w:t xml:space="preserve"> Sean Fox called the meeting to order at</w:t>
      </w:r>
      <w:r w:rsidR="00742ACA">
        <w:t xml:space="preserve"> </w:t>
      </w:r>
      <w:r w:rsidR="00476982">
        <w:t>6:</w:t>
      </w:r>
      <w:r w:rsidR="00A003D1">
        <w:t>33</w:t>
      </w:r>
      <w:r w:rsidR="00476982">
        <w:t xml:space="preserve"> pm</w:t>
      </w:r>
      <w:r w:rsidR="00C279ED">
        <w:t>.</w:t>
      </w:r>
    </w:p>
    <w:p w14:paraId="76173AA5" w14:textId="77777777" w:rsidR="00742ACA" w:rsidRDefault="00742ACA" w:rsidP="00041411">
      <w:pPr>
        <w:numPr>
          <w:ilvl w:val="0"/>
          <w:numId w:val="1"/>
        </w:numPr>
        <w:suppressAutoHyphens/>
      </w:pPr>
      <w:r w:rsidRPr="007F5B07">
        <w:t>Verify Quorum:</w:t>
      </w:r>
      <w:r>
        <w:t xml:space="preserve"> </w:t>
      </w:r>
      <w:r w:rsidR="00476982">
        <w:t xml:space="preserve">Sean Fox, Gary </w:t>
      </w:r>
      <w:r w:rsidR="00041411">
        <w:t>Braun</w:t>
      </w:r>
      <w:r w:rsidR="00476982">
        <w:t xml:space="preserve">, Rachel </w:t>
      </w:r>
      <w:proofErr w:type="spellStart"/>
      <w:r w:rsidR="00041411">
        <w:t>Matney</w:t>
      </w:r>
      <w:proofErr w:type="spellEnd"/>
      <w:r w:rsidR="00476982">
        <w:t>, Sheri Acosta, Tiana</w:t>
      </w:r>
      <w:r w:rsidR="00041411">
        <w:t xml:space="preserve"> Wells</w:t>
      </w:r>
      <w:r w:rsidR="00476982">
        <w:t>, Sara</w:t>
      </w:r>
      <w:r w:rsidR="00041411">
        <w:t>h</w:t>
      </w:r>
      <w:r w:rsidR="00476982">
        <w:t xml:space="preserve"> </w:t>
      </w:r>
      <w:r w:rsidR="00647BDA">
        <w:t>Wallis</w:t>
      </w:r>
      <w:r w:rsidR="00041411">
        <w:t xml:space="preserve">, Laura </w:t>
      </w:r>
      <w:proofErr w:type="spellStart"/>
      <w:r w:rsidR="00041411">
        <w:t>Stelter</w:t>
      </w:r>
      <w:proofErr w:type="spellEnd"/>
      <w:r w:rsidR="00A003D1">
        <w:t xml:space="preserve">, Jenn Pike, Kate </w:t>
      </w:r>
      <w:r w:rsidR="008E0484">
        <w:t>Werner</w:t>
      </w:r>
    </w:p>
    <w:p w14:paraId="7431C4A6" w14:textId="77777777" w:rsidR="00742ACA" w:rsidRPr="00742ACA" w:rsidRDefault="00742ACA" w:rsidP="00742ACA">
      <w:pPr>
        <w:widowControl w:val="0"/>
        <w:suppressAutoHyphens/>
        <w:spacing w:line="240" w:lineRule="auto"/>
        <w:ind w:left="720"/>
        <w:rPr>
          <w:b/>
          <w:i/>
        </w:rPr>
      </w:pPr>
      <w:r w:rsidRPr="00742ACA">
        <w:rPr>
          <w:b/>
          <w:i/>
        </w:rPr>
        <w:t xml:space="preserve">Also present: </w:t>
      </w:r>
      <w:r w:rsidR="00A67531">
        <w:rPr>
          <w:b/>
          <w:i/>
        </w:rPr>
        <w:t>Rebecca McMullen</w:t>
      </w:r>
      <w:r w:rsidRPr="00742ACA">
        <w:rPr>
          <w:b/>
          <w:i/>
        </w:rPr>
        <w:t xml:space="preserve"> Julie Cohrs</w:t>
      </w:r>
      <w:r w:rsidR="0089646B">
        <w:rPr>
          <w:b/>
          <w:i/>
        </w:rPr>
        <w:t>,</w:t>
      </w:r>
      <w:r w:rsidR="0089646B" w:rsidRPr="0089646B">
        <w:rPr>
          <w:b/>
          <w:i/>
        </w:rPr>
        <w:t xml:space="preserve"> </w:t>
      </w:r>
      <w:r w:rsidR="0089646B">
        <w:rPr>
          <w:b/>
          <w:i/>
        </w:rPr>
        <w:t>Stacey McGowan Olson</w:t>
      </w:r>
    </w:p>
    <w:p w14:paraId="3452061F" w14:textId="77777777" w:rsidR="00742ACA" w:rsidRDefault="00742ACA" w:rsidP="00742ACA">
      <w:pPr>
        <w:widowControl w:val="0"/>
        <w:suppressAutoHyphens/>
        <w:spacing w:line="240" w:lineRule="auto"/>
        <w:ind w:left="720"/>
        <w:rPr>
          <w:i/>
        </w:rPr>
      </w:pPr>
    </w:p>
    <w:p w14:paraId="49C1A9CE" w14:textId="77777777" w:rsidR="00742ACA" w:rsidRPr="00476982" w:rsidRDefault="00647BDA" w:rsidP="00476982">
      <w:pPr>
        <w:pStyle w:val="Normal1"/>
        <w:numPr>
          <w:ilvl w:val="0"/>
          <w:numId w:val="1"/>
        </w:numPr>
        <w:contextualSpacing/>
      </w:pPr>
      <w:r>
        <w:t>Sara</w:t>
      </w:r>
      <w:r w:rsidR="00041411">
        <w:t>h</w:t>
      </w:r>
      <w:r>
        <w:t xml:space="preserve"> Wallis emailed</w:t>
      </w:r>
      <w:r w:rsidRPr="00647BDA">
        <w:t xml:space="preserve"> </w:t>
      </w:r>
      <w:r w:rsidR="008160C8">
        <w:t>September</w:t>
      </w:r>
      <w:r>
        <w:t xml:space="preserve">’s minutes to </w:t>
      </w:r>
      <w:r w:rsidR="00A67531">
        <w:t>the ACS school board members</w:t>
      </w:r>
      <w:r>
        <w:t xml:space="preserve">. </w:t>
      </w:r>
      <w:r w:rsidR="00A003D1">
        <w:t xml:space="preserve">Rachel </w:t>
      </w:r>
      <w:proofErr w:type="spellStart"/>
      <w:r w:rsidR="00A003D1">
        <w:t>Matney</w:t>
      </w:r>
      <w:proofErr w:type="spellEnd"/>
      <w:r w:rsidR="00476982">
        <w:t xml:space="preserve"> made a motion to approve the minutes</w:t>
      </w:r>
      <w:r w:rsidR="00C279ED">
        <w:t xml:space="preserve">. </w:t>
      </w:r>
      <w:r w:rsidR="00A003D1">
        <w:t>Tiana Wells</w:t>
      </w:r>
      <w:r>
        <w:t xml:space="preserve"> seconded </w:t>
      </w:r>
      <w:r w:rsidR="00C279ED">
        <w:t>the</w:t>
      </w:r>
      <w:r>
        <w:t xml:space="preserve"> motion. </w:t>
      </w:r>
      <w:r w:rsidR="00476982">
        <w:t>Motion carried.</w:t>
      </w:r>
    </w:p>
    <w:p w14:paraId="259C15CF" w14:textId="77777777" w:rsidR="00742ACA" w:rsidRPr="000C6090" w:rsidRDefault="00742ACA" w:rsidP="00742ACA">
      <w:pPr>
        <w:widowControl w:val="0"/>
        <w:suppressAutoHyphens/>
        <w:spacing w:line="240" w:lineRule="auto"/>
        <w:rPr>
          <w:rFonts w:ascii="Times" w:eastAsia="Times New Roman" w:hAnsi="Times"/>
          <w:sz w:val="20"/>
          <w:szCs w:val="20"/>
        </w:rPr>
      </w:pPr>
    </w:p>
    <w:p w14:paraId="6FFD7519" w14:textId="77777777" w:rsidR="00A003D1" w:rsidRDefault="00A003D1" w:rsidP="00A003D1">
      <w:pPr>
        <w:pStyle w:val="Normal1"/>
        <w:numPr>
          <w:ilvl w:val="0"/>
          <w:numId w:val="1"/>
        </w:numPr>
        <w:contextualSpacing/>
      </w:pPr>
      <w:r>
        <w:t xml:space="preserve">Consent Agenda was presented as follows: </w:t>
      </w:r>
    </w:p>
    <w:p w14:paraId="6982242F" w14:textId="77777777" w:rsidR="00A003D1" w:rsidRDefault="00A003D1" w:rsidP="00A003D1">
      <w:pPr>
        <w:pStyle w:val="ListParagraph"/>
      </w:pPr>
      <w:r>
        <w:t>a. September 8, 2016 minutes</w:t>
      </w:r>
    </w:p>
    <w:p w14:paraId="40B312B0" w14:textId="77777777" w:rsidR="00A003D1" w:rsidRDefault="00A003D1" w:rsidP="00A003D1">
      <w:pPr>
        <w:pStyle w:val="ListParagraph"/>
      </w:pPr>
      <w:r>
        <w:t>b. September 22, 2016 special meeting minutes</w:t>
      </w:r>
    </w:p>
    <w:p w14:paraId="30E0CE31" w14:textId="77777777" w:rsidR="00A003D1" w:rsidRDefault="00A003D1" w:rsidP="00A003D1">
      <w:pPr>
        <w:pStyle w:val="ListParagraph"/>
      </w:pPr>
      <w:r>
        <w:t>c. Employee Agreements</w:t>
      </w:r>
    </w:p>
    <w:p w14:paraId="3B5308FD" w14:textId="77777777" w:rsidR="00A003D1" w:rsidRDefault="00A003D1" w:rsidP="00A003D1">
      <w:pPr>
        <w:pStyle w:val="ListParagraph"/>
      </w:pPr>
      <w:r>
        <w:t xml:space="preserve">  </w:t>
      </w:r>
      <w:proofErr w:type="spellStart"/>
      <w:r>
        <w:t>i</w:t>
      </w:r>
      <w:proofErr w:type="spellEnd"/>
      <w:r>
        <w:t xml:space="preserve">. Barb </w:t>
      </w:r>
      <w:proofErr w:type="spellStart"/>
      <w:r>
        <w:t>Wornson</w:t>
      </w:r>
      <w:proofErr w:type="spellEnd"/>
      <w:r>
        <w:t>, Interim Executive Director</w:t>
      </w:r>
    </w:p>
    <w:p w14:paraId="7B8CADEB" w14:textId="77777777" w:rsidR="00A003D1" w:rsidRDefault="00A003D1" w:rsidP="00A003D1">
      <w:pPr>
        <w:pStyle w:val="ListParagraph"/>
      </w:pPr>
      <w:r>
        <w:t xml:space="preserve">  ii. Brenda Canning, Special Education Paraprofessional</w:t>
      </w:r>
    </w:p>
    <w:p w14:paraId="5EF912AB" w14:textId="77777777" w:rsidR="00A003D1" w:rsidRDefault="00A003D1" w:rsidP="00A003D1">
      <w:pPr>
        <w:pStyle w:val="ListParagraph"/>
      </w:pPr>
      <w:r>
        <w:t xml:space="preserve">  iii. Desiree Caballero, Special Education Paraprofessional</w:t>
      </w:r>
    </w:p>
    <w:p w14:paraId="144E2588" w14:textId="77777777" w:rsidR="00A003D1" w:rsidRDefault="00A003D1" w:rsidP="00A003D1">
      <w:pPr>
        <w:pStyle w:val="ListParagraph"/>
      </w:pPr>
      <w:r>
        <w:t>d. Contracts:</w:t>
      </w:r>
    </w:p>
    <w:p w14:paraId="15028C1B" w14:textId="77777777" w:rsidR="00A003D1" w:rsidRDefault="00A003D1" w:rsidP="00A003D1">
      <w:pPr>
        <w:pStyle w:val="ListParagraph"/>
      </w:pPr>
      <w:r>
        <w:t xml:space="preserve">  </w:t>
      </w:r>
      <w:proofErr w:type="spellStart"/>
      <w:r>
        <w:t>i</w:t>
      </w:r>
      <w:proofErr w:type="spellEnd"/>
      <w:r>
        <w:t>. Amendment end date to October 21, 2017: Julie Cohrs</w:t>
      </w:r>
    </w:p>
    <w:p w14:paraId="1DC5960B" w14:textId="77777777" w:rsidR="00A003D1" w:rsidRDefault="00A003D1" w:rsidP="00A003D1">
      <w:pPr>
        <w:pStyle w:val="ListParagraph"/>
      </w:pPr>
      <w:r>
        <w:t xml:space="preserve">  ii. Shari </w:t>
      </w:r>
      <w:proofErr w:type="spellStart"/>
      <w:r>
        <w:t>Setchell</w:t>
      </w:r>
      <w:proofErr w:type="spellEnd"/>
      <w:r>
        <w:t>, Dance Instructor</w:t>
      </w:r>
    </w:p>
    <w:p w14:paraId="4019DA3F" w14:textId="77777777" w:rsidR="00A003D1" w:rsidRDefault="00A003D1" w:rsidP="00A003D1">
      <w:pPr>
        <w:pStyle w:val="ListParagraph"/>
      </w:pPr>
      <w:r>
        <w:t>Sheri Acosta made a motion to approve the Consent Agenda. Jenn Pike seconded said motion. Motion carried.</w:t>
      </w:r>
    </w:p>
    <w:p w14:paraId="3AD669D8" w14:textId="77777777" w:rsidR="00A003D1" w:rsidRDefault="00A003D1" w:rsidP="00A003D1">
      <w:pPr>
        <w:pStyle w:val="Normal1"/>
        <w:ind w:left="720"/>
        <w:contextualSpacing/>
      </w:pPr>
    </w:p>
    <w:p w14:paraId="4EA75DD5" w14:textId="77777777" w:rsidR="00A003D1" w:rsidRDefault="00476982" w:rsidP="00742ACA">
      <w:pPr>
        <w:pStyle w:val="Normal1"/>
        <w:numPr>
          <w:ilvl w:val="0"/>
          <w:numId w:val="1"/>
        </w:numPr>
        <w:contextualSpacing/>
      </w:pPr>
      <w:r w:rsidRPr="007F5B07">
        <w:t>Speaker’s Corner</w:t>
      </w:r>
      <w:r w:rsidR="008160C8">
        <w:t>:</w:t>
      </w:r>
    </w:p>
    <w:p w14:paraId="05C79078" w14:textId="77777777" w:rsidR="00742ACA" w:rsidRDefault="00A003D1" w:rsidP="00A003D1">
      <w:pPr>
        <w:pStyle w:val="Normal1"/>
        <w:ind w:left="720"/>
        <w:contextualSpacing/>
      </w:pPr>
      <w:r>
        <w:t>There were no participating speakers.</w:t>
      </w:r>
      <w:r w:rsidR="00476982">
        <w:t xml:space="preserve">                                                                                                                                                                  </w:t>
      </w:r>
    </w:p>
    <w:p w14:paraId="53FE0823" w14:textId="77777777" w:rsidR="00476982" w:rsidRDefault="00476982" w:rsidP="00476982">
      <w:pPr>
        <w:pStyle w:val="ListParagraph"/>
      </w:pPr>
    </w:p>
    <w:p w14:paraId="538AF790" w14:textId="77777777" w:rsidR="00A003D1" w:rsidRDefault="00A003D1" w:rsidP="00A003D1">
      <w:pPr>
        <w:pStyle w:val="Normal1"/>
        <w:numPr>
          <w:ilvl w:val="0"/>
          <w:numId w:val="1"/>
        </w:numPr>
        <w:contextualSpacing/>
      </w:pPr>
      <w:r>
        <w:t>Reports:</w:t>
      </w:r>
    </w:p>
    <w:p w14:paraId="154828C8" w14:textId="77777777" w:rsidR="00A003D1" w:rsidRDefault="00A003D1" w:rsidP="001268F0">
      <w:pPr>
        <w:pStyle w:val="Normal1"/>
        <w:ind w:left="720"/>
        <w:contextualSpacing/>
      </w:pPr>
      <w:r>
        <w:t xml:space="preserve">a. </w:t>
      </w:r>
      <w:r w:rsidRPr="009D0801">
        <w:rPr>
          <w:b/>
        </w:rPr>
        <w:t>Finance Committee Report</w:t>
      </w:r>
      <w:r w:rsidR="001268F0" w:rsidRPr="009D0801">
        <w:rPr>
          <w:b/>
        </w:rPr>
        <w:t>:</w:t>
      </w:r>
      <w:r w:rsidR="001268F0">
        <w:t xml:space="preserve"> Gary Br</w:t>
      </w:r>
      <w:r w:rsidR="00656CB0">
        <w:t xml:space="preserve">aun </w:t>
      </w:r>
      <w:r w:rsidR="0089646B">
        <w:t>brought</w:t>
      </w:r>
      <w:r w:rsidR="00A67531">
        <w:t xml:space="preserve"> thank </w:t>
      </w:r>
      <w:proofErr w:type="spellStart"/>
      <w:r w:rsidR="00A67531">
        <w:t>yous</w:t>
      </w:r>
      <w:proofErr w:type="spellEnd"/>
      <w:r w:rsidR="00A67531">
        <w:t xml:space="preserve"> to Rebecca McMullen</w:t>
      </w:r>
      <w:r w:rsidR="0089646B">
        <w:t xml:space="preserve"> for her work on the recent audit; and </w:t>
      </w:r>
      <w:r w:rsidR="00656CB0">
        <w:t xml:space="preserve">presented information from the meeting October 11, 2016, and the subsequent emailed </w:t>
      </w:r>
      <w:r w:rsidR="001268F0">
        <w:t xml:space="preserve">finance </w:t>
      </w:r>
      <w:r w:rsidR="00656CB0">
        <w:t>report</w:t>
      </w:r>
      <w:r w:rsidR="008160C8">
        <w:t xml:space="preserve"> </w:t>
      </w:r>
      <w:r w:rsidR="008160C8" w:rsidRPr="008160C8">
        <w:rPr>
          <w:b/>
        </w:rPr>
        <w:t>(date</w:t>
      </w:r>
      <w:proofErr w:type="gramStart"/>
      <w:r w:rsidR="008160C8" w:rsidRPr="008160C8">
        <w:rPr>
          <w:b/>
        </w:rPr>
        <w:t>?.....</w:t>
      </w:r>
      <w:proofErr w:type="gramEnd"/>
      <w:r w:rsidR="008160C8" w:rsidRPr="008160C8">
        <w:rPr>
          <w:b/>
        </w:rPr>
        <w:t>)</w:t>
      </w:r>
      <w:r w:rsidR="00656CB0">
        <w:t>.</w:t>
      </w:r>
      <w:r w:rsidR="00A67531">
        <w:t xml:space="preserve">  Rebecca </w:t>
      </w:r>
      <w:r w:rsidR="00D02AD0">
        <w:t xml:space="preserve">brought thank </w:t>
      </w:r>
      <w:proofErr w:type="spellStart"/>
      <w:r w:rsidR="00D02AD0">
        <w:t>yous</w:t>
      </w:r>
      <w:proofErr w:type="spellEnd"/>
      <w:r w:rsidR="00D02AD0">
        <w:t xml:space="preserve"> to the Board for continued support during the recent audit.</w:t>
      </w:r>
    </w:p>
    <w:p w14:paraId="0C512F7D" w14:textId="77777777" w:rsidR="00A003D1" w:rsidRDefault="00A003D1" w:rsidP="001268F0">
      <w:pPr>
        <w:pStyle w:val="Normal1"/>
        <w:ind w:left="720"/>
        <w:contextualSpacing/>
      </w:pPr>
      <w:r>
        <w:t xml:space="preserve">b. </w:t>
      </w:r>
      <w:r w:rsidRPr="009D0801">
        <w:rPr>
          <w:b/>
        </w:rPr>
        <w:t>Chair Report</w:t>
      </w:r>
      <w:r w:rsidR="009D0801" w:rsidRPr="009D0801">
        <w:rPr>
          <w:b/>
        </w:rPr>
        <w:t>:</w:t>
      </w:r>
      <w:r w:rsidR="009D0801">
        <w:t xml:space="preserve">  Sean Fox </w:t>
      </w:r>
      <w:r w:rsidR="008160C8">
        <w:t>presented</w:t>
      </w:r>
      <w:r w:rsidR="009D0801">
        <w:t xml:space="preserve"> for discussion Barb </w:t>
      </w:r>
      <w:proofErr w:type="spellStart"/>
      <w:r w:rsidR="009D0801">
        <w:t>Wornson’s</w:t>
      </w:r>
      <w:proofErr w:type="spellEnd"/>
      <w:r w:rsidR="009D0801">
        <w:t xml:space="preserve"> interest for IOWA ability. </w:t>
      </w:r>
      <w:r w:rsidR="009D0801" w:rsidRPr="009D0801">
        <w:t xml:space="preserve">The Minnesota Department of Education (MDE) requires that school districts, charter schools or other organizations annually designate an Identified Official with Authority to comply with State Access Control Security Standard 1.0 which states that all user access rights to Minnesota state systems </w:t>
      </w:r>
      <w:r w:rsidR="009D0801" w:rsidRPr="009D0801">
        <w:lastRenderedPageBreak/>
        <w:t xml:space="preserve">must be reviewed and recertified at least annually. The Identified Official with Authority will assign job duties and authorize external user’s access to MDE secure systems for their local education agency (LEA) or organization. The Superintendent/Director recommends the Board or equivalent governing board authorize Barb </w:t>
      </w:r>
      <w:proofErr w:type="spellStart"/>
      <w:r w:rsidR="009D0801" w:rsidRPr="009D0801">
        <w:t>Wornson</w:t>
      </w:r>
      <w:proofErr w:type="spellEnd"/>
      <w:r w:rsidR="009D0801" w:rsidRPr="009D0801">
        <w:t xml:space="preserve"> to act as the Identified Official with Authority for the Arcadia Charter School.</w:t>
      </w:r>
      <w:r w:rsidR="009D0801">
        <w:t xml:space="preserve">  Discussion was had, and Gary Braun made a motion to authorize Barb </w:t>
      </w:r>
      <w:proofErr w:type="spellStart"/>
      <w:r w:rsidR="009D0801">
        <w:t>Wornson</w:t>
      </w:r>
      <w:proofErr w:type="spellEnd"/>
      <w:r w:rsidR="009D0801">
        <w:t xml:space="preserve"> to act as the IOWA for the Arcadia Charter School.  Sheri Acosta seconded said motion. Motion Carried.</w:t>
      </w:r>
    </w:p>
    <w:p w14:paraId="2197960B" w14:textId="77777777" w:rsidR="00A003D1" w:rsidRPr="00D02AD0" w:rsidRDefault="00A003D1" w:rsidP="001268F0">
      <w:pPr>
        <w:pStyle w:val="Normal1"/>
        <w:ind w:left="720"/>
        <w:contextualSpacing/>
      </w:pPr>
      <w:r>
        <w:t xml:space="preserve">c. </w:t>
      </w:r>
      <w:r w:rsidRPr="009D0801">
        <w:rPr>
          <w:b/>
        </w:rPr>
        <w:t>Julie’s Director report and Final Transition Consultant Report</w:t>
      </w:r>
      <w:r w:rsidR="00D02AD0">
        <w:rPr>
          <w:b/>
        </w:rPr>
        <w:t>:</w:t>
      </w:r>
      <w:r w:rsidR="009D0801">
        <w:rPr>
          <w:b/>
        </w:rPr>
        <w:t xml:space="preserve"> </w:t>
      </w:r>
      <w:r w:rsidR="00D02AD0">
        <w:t xml:space="preserve">Julie Cohrs reported current enrollment is 126 and shortly should be 128. Feedback returned on Julie’s first draft.  Final draft is being assembled and soon will be dispersed. </w:t>
      </w:r>
      <w:r w:rsidR="00943280">
        <w:t xml:space="preserve">Regarding her work with Arcadia, </w:t>
      </w:r>
      <w:r w:rsidR="00D02AD0">
        <w:t xml:space="preserve">Julie brought thank </w:t>
      </w:r>
      <w:proofErr w:type="spellStart"/>
      <w:r w:rsidR="00D02AD0">
        <w:t>yous</w:t>
      </w:r>
      <w:proofErr w:type="spellEnd"/>
      <w:r w:rsidR="00D02AD0">
        <w:t xml:space="preserve"> to the Board </w:t>
      </w:r>
      <w:r w:rsidR="00943280">
        <w:t>stating</w:t>
      </w:r>
      <w:r w:rsidR="00D02AD0">
        <w:t>, “</w:t>
      </w:r>
      <w:proofErr w:type="gramStart"/>
      <w:r w:rsidR="00D02AD0">
        <w:t>it</w:t>
      </w:r>
      <w:proofErr w:type="gramEnd"/>
      <w:r w:rsidR="00D02AD0">
        <w:t xml:space="preserve"> has been a </w:t>
      </w:r>
      <w:r w:rsidR="00943280">
        <w:t>privilege and a joy.”</w:t>
      </w:r>
    </w:p>
    <w:p w14:paraId="4F63F059" w14:textId="77777777" w:rsidR="00A003D1" w:rsidRPr="00943280" w:rsidRDefault="00A003D1" w:rsidP="001268F0">
      <w:pPr>
        <w:pStyle w:val="Normal1"/>
        <w:ind w:left="720"/>
        <w:contextualSpacing/>
      </w:pPr>
      <w:r>
        <w:t xml:space="preserve">d. </w:t>
      </w:r>
      <w:r w:rsidRPr="00943280">
        <w:rPr>
          <w:b/>
        </w:rPr>
        <w:t>Transition Advisory Committee Report</w:t>
      </w:r>
      <w:r w:rsidR="00943280">
        <w:rPr>
          <w:b/>
        </w:rPr>
        <w:t>:</w:t>
      </w:r>
      <w:r w:rsidR="00943280">
        <w:t xml:space="preserve"> Rachel </w:t>
      </w:r>
      <w:proofErr w:type="spellStart"/>
      <w:r w:rsidR="00943280">
        <w:t>Matney</w:t>
      </w:r>
      <w:proofErr w:type="spellEnd"/>
      <w:r w:rsidR="00943280">
        <w:t xml:space="preserve"> reviewed the </w:t>
      </w:r>
      <w:r w:rsidR="00A67531">
        <w:t xml:space="preserve">TAC report emailed </w:t>
      </w:r>
      <w:r w:rsidR="00943280">
        <w:t xml:space="preserve">to Board members. Discussed were the points of: Recruitment &amp; Running; Reconciliation; Proposed agenda for the Town Hall meeting, TBD as October 25, 2016, inclusive of 2016-2017 Arcadia Transition Roadmap; </w:t>
      </w:r>
      <w:r w:rsidR="0089646B">
        <w:t xml:space="preserve">Latest staff climate survey during October 4-6; </w:t>
      </w:r>
      <w:r w:rsidR="00943280">
        <w:t xml:space="preserve">and </w:t>
      </w:r>
      <w:r w:rsidR="0089646B">
        <w:t xml:space="preserve">a </w:t>
      </w:r>
      <w:r w:rsidR="00943280">
        <w:t>draft of parent survey</w:t>
      </w:r>
      <w:r w:rsidR="0089646B">
        <w:t>.  Discussion was had surrounding a possible community social contract as well as the duration between the parent surveys.</w:t>
      </w:r>
    </w:p>
    <w:p w14:paraId="480863B1" w14:textId="77777777" w:rsidR="001268F0" w:rsidRDefault="001268F0" w:rsidP="001268F0">
      <w:pPr>
        <w:pStyle w:val="Normal1"/>
        <w:ind w:left="720"/>
        <w:contextualSpacing/>
      </w:pPr>
    </w:p>
    <w:p w14:paraId="04E56395" w14:textId="77777777" w:rsidR="008160C8" w:rsidRDefault="008160C8" w:rsidP="00041411">
      <w:pPr>
        <w:pStyle w:val="Normal1"/>
        <w:numPr>
          <w:ilvl w:val="0"/>
          <w:numId w:val="1"/>
        </w:numPr>
        <w:contextualSpacing/>
      </w:pPr>
      <w:r>
        <w:t xml:space="preserve">Unfinished Business: </w:t>
      </w:r>
    </w:p>
    <w:p w14:paraId="6F29FC48" w14:textId="77777777" w:rsidR="00A003D1" w:rsidRDefault="008160C8" w:rsidP="008160C8">
      <w:pPr>
        <w:pStyle w:val="Normal1"/>
        <w:numPr>
          <w:ilvl w:val="0"/>
          <w:numId w:val="4"/>
        </w:numPr>
        <w:contextualSpacing/>
      </w:pPr>
      <w:r w:rsidRPr="00E824F8">
        <w:rPr>
          <w:b/>
        </w:rPr>
        <w:t>Board Committees:</w:t>
      </w:r>
      <w:r>
        <w:t xml:space="preserve"> Chair Sean Fox asked members to create a one line description of the committee/s on which they sit, including a three line description of the characteristics of the persons whom they seek to participate.</w:t>
      </w:r>
    </w:p>
    <w:p w14:paraId="38C035FE" w14:textId="77777777" w:rsidR="00C5051C" w:rsidRDefault="00C5051C" w:rsidP="00C5051C">
      <w:pPr>
        <w:pStyle w:val="Normal1"/>
        <w:ind w:left="1080"/>
        <w:contextualSpacing/>
      </w:pPr>
      <w:proofErr w:type="spellStart"/>
      <w:r>
        <w:t>i</w:t>
      </w:r>
      <w:proofErr w:type="spellEnd"/>
      <w:r>
        <w:t xml:space="preserve">.  Finance- </w:t>
      </w:r>
      <w:r w:rsidR="00A67531">
        <w:t>Gary Braun and Rebecca McMullen</w:t>
      </w:r>
    </w:p>
    <w:p w14:paraId="40E4110A" w14:textId="77777777" w:rsidR="00C5051C" w:rsidRDefault="00C5051C" w:rsidP="00C5051C">
      <w:pPr>
        <w:pStyle w:val="Normal1"/>
        <w:ind w:left="1080"/>
        <w:contextualSpacing/>
      </w:pPr>
      <w:r>
        <w:t xml:space="preserve">ii. Election- Jenn Pike, Sarah Wallis, and Rachel </w:t>
      </w:r>
      <w:proofErr w:type="spellStart"/>
      <w:r>
        <w:t>Matney</w:t>
      </w:r>
      <w:proofErr w:type="spellEnd"/>
    </w:p>
    <w:p w14:paraId="086E7637" w14:textId="77777777" w:rsidR="00C5051C" w:rsidRDefault="00C5051C" w:rsidP="00C5051C">
      <w:pPr>
        <w:pStyle w:val="Normal1"/>
        <w:ind w:left="1080"/>
        <w:contextualSpacing/>
      </w:pPr>
      <w:r>
        <w:t xml:space="preserve">iii. Policy- Sean Fox, Laura </w:t>
      </w:r>
      <w:proofErr w:type="spellStart"/>
      <w:r>
        <w:t>Stelter</w:t>
      </w:r>
      <w:proofErr w:type="spellEnd"/>
      <w:r>
        <w:t xml:space="preserve">, Sheri Acosta, Tiana Wells, </w:t>
      </w:r>
    </w:p>
    <w:p w14:paraId="10B9DDB2" w14:textId="77777777" w:rsidR="00C5051C" w:rsidRDefault="00C5051C" w:rsidP="00C5051C">
      <w:pPr>
        <w:pStyle w:val="Normal1"/>
        <w:ind w:left="1080"/>
        <w:contextualSpacing/>
      </w:pPr>
      <w:r>
        <w:t xml:space="preserve">    </w:t>
      </w:r>
      <w:r>
        <w:tab/>
      </w:r>
      <w:r>
        <w:tab/>
        <w:t>Tammy</w:t>
      </w:r>
      <w:r w:rsidR="00A67531">
        <w:t xml:space="preserve"> Prichard, and Rebecca McMullen</w:t>
      </w:r>
    </w:p>
    <w:p w14:paraId="457AB49B" w14:textId="77777777" w:rsidR="00A003D1" w:rsidRDefault="00C5051C" w:rsidP="00C5051C">
      <w:pPr>
        <w:pStyle w:val="Normal1"/>
        <w:ind w:left="1080"/>
        <w:contextualSpacing/>
      </w:pPr>
      <w:r>
        <w:t xml:space="preserve">iv. Facilities- Gary Braun and John </w:t>
      </w:r>
      <w:proofErr w:type="spellStart"/>
      <w:r>
        <w:t>Malecha</w:t>
      </w:r>
      <w:proofErr w:type="spellEnd"/>
    </w:p>
    <w:p w14:paraId="0F6F67F7" w14:textId="77777777" w:rsidR="00A003D1" w:rsidRDefault="00C5051C" w:rsidP="00C5051C">
      <w:pPr>
        <w:pStyle w:val="Normal1"/>
        <w:numPr>
          <w:ilvl w:val="0"/>
          <w:numId w:val="4"/>
        </w:numPr>
        <w:contextualSpacing/>
      </w:pPr>
      <w:r w:rsidRPr="00E824F8">
        <w:rPr>
          <w:b/>
        </w:rPr>
        <w:t>School Committees:</w:t>
      </w:r>
      <w:r>
        <w:t xml:space="preserve"> Sean Fox suggested complete filling of school committees be postponed until after Barb </w:t>
      </w:r>
      <w:proofErr w:type="spellStart"/>
      <w:r>
        <w:t>Wornson’s</w:t>
      </w:r>
      <w:proofErr w:type="spellEnd"/>
      <w:r>
        <w:t xml:space="preserve"> start date.  </w:t>
      </w:r>
      <w:r w:rsidR="00E376BB">
        <w:t>Following</w:t>
      </w:r>
      <w:r>
        <w:t xml:space="preserve"> are the interested school committee members</w:t>
      </w:r>
    </w:p>
    <w:p w14:paraId="3FF43769" w14:textId="77777777" w:rsidR="00E376BB" w:rsidRDefault="00E376BB" w:rsidP="00E376BB">
      <w:pPr>
        <w:pStyle w:val="Normal1"/>
        <w:ind w:left="360" w:firstLine="720"/>
        <w:contextualSpacing/>
      </w:pPr>
      <w:proofErr w:type="spellStart"/>
      <w:proofErr w:type="gramStart"/>
      <w:r>
        <w:t>i.Marketing</w:t>
      </w:r>
      <w:proofErr w:type="spellEnd"/>
      <w:proofErr w:type="gramEnd"/>
      <w:r>
        <w:t>/Fundraising- Sarah Wallis and Jenn Pike</w:t>
      </w:r>
    </w:p>
    <w:p w14:paraId="16FE9854" w14:textId="77777777" w:rsidR="00E376BB" w:rsidRDefault="00E376BB" w:rsidP="00E376BB">
      <w:pPr>
        <w:pStyle w:val="Normal1"/>
        <w:ind w:left="360" w:firstLine="720"/>
        <w:contextualSpacing/>
      </w:pPr>
      <w:r>
        <w:t>ii. Education- Tammy Prichard</w:t>
      </w:r>
    </w:p>
    <w:p w14:paraId="4026988C" w14:textId="77777777" w:rsidR="00E376BB" w:rsidRDefault="00E376BB" w:rsidP="00E376BB">
      <w:pPr>
        <w:pStyle w:val="Normal1"/>
        <w:ind w:left="360" w:firstLine="720"/>
        <w:contextualSpacing/>
      </w:pPr>
      <w:r>
        <w:t xml:space="preserve">iii. Technology- </w:t>
      </w:r>
      <w:r w:rsidR="00A67531" w:rsidRPr="00A67531">
        <w:t>Bob Thompson</w:t>
      </w:r>
      <w:r>
        <w:t xml:space="preserve">, Jenn Pike, </w:t>
      </w:r>
      <w:proofErr w:type="gramStart"/>
      <w:r>
        <w:t>Tiana</w:t>
      </w:r>
      <w:proofErr w:type="gramEnd"/>
      <w:r>
        <w:t xml:space="preserve"> Wells, as available: Laura </w:t>
      </w:r>
      <w:proofErr w:type="spellStart"/>
      <w:r>
        <w:t>Stelter</w:t>
      </w:r>
      <w:proofErr w:type="spellEnd"/>
    </w:p>
    <w:p w14:paraId="23B6F805" w14:textId="77777777" w:rsidR="00476982" w:rsidRDefault="00E376BB" w:rsidP="00E376BB">
      <w:pPr>
        <w:pStyle w:val="Normal1"/>
        <w:ind w:left="360" w:firstLine="720"/>
        <w:contextualSpacing/>
      </w:pPr>
      <w:r>
        <w:t xml:space="preserve">        </w:t>
      </w:r>
    </w:p>
    <w:p w14:paraId="3D55A465" w14:textId="77777777" w:rsidR="00C279ED" w:rsidRDefault="00C279ED" w:rsidP="00C279ED">
      <w:pPr>
        <w:pStyle w:val="Normal1"/>
        <w:ind w:left="720"/>
        <w:contextualSpacing/>
      </w:pPr>
    </w:p>
    <w:p w14:paraId="19908299" w14:textId="77777777" w:rsidR="00E376BB" w:rsidRDefault="00E376BB" w:rsidP="00C279ED">
      <w:pPr>
        <w:pStyle w:val="Normal1"/>
        <w:numPr>
          <w:ilvl w:val="0"/>
          <w:numId w:val="1"/>
        </w:numPr>
        <w:contextualSpacing/>
      </w:pPr>
      <w:r>
        <w:t>New Business:</w:t>
      </w:r>
    </w:p>
    <w:p w14:paraId="57EEDB22" w14:textId="77777777" w:rsidR="00E376BB" w:rsidRDefault="00E376BB" w:rsidP="00E376BB">
      <w:pPr>
        <w:pStyle w:val="Normal1"/>
        <w:numPr>
          <w:ilvl w:val="0"/>
          <w:numId w:val="9"/>
        </w:numPr>
        <w:contextualSpacing/>
      </w:pPr>
      <w:r w:rsidRPr="00E824F8">
        <w:rPr>
          <w:b/>
        </w:rPr>
        <w:t>Staff/Board retreat:</w:t>
      </w:r>
      <w:r>
        <w:t xml:space="preserve"> Tammy Prichard presented most popular dates and times.  She will follow through with one more Doodle calendar to secure the most popular date and time.  </w:t>
      </w:r>
      <w:r w:rsidR="00641D33">
        <w:t>B</w:t>
      </w:r>
      <w:r>
        <w:t xml:space="preserve">oard members voiced desire to have the </w:t>
      </w:r>
      <w:r>
        <w:lastRenderedPageBreak/>
        <w:t xml:space="preserve">Strength Finder given to the School Board members prior to the retreat.  </w:t>
      </w:r>
      <w:r w:rsidR="00641D33">
        <w:t>Also presented by Tammy were the initial purposes of the retreat- to build rapport and relationships among participants; and to possibly discuss what does progressive education “look like” to each person.  Discussion was had surrounding the objectives and the possible activities to meet said objectives.</w:t>
      </w:r>
    </w:p>
    <w:p w14:paraId="01597FFF" w14:textId="77777777" w:rsidR="00641D33" w:rsidRDefault="00E824F8" w:rsidP="00E376BB">
      <w:pPr>
        <w:pStyle w:val="Normal1"/>
        <w:numPr>
          <w:ilvl w:val="0"/>
          <w:numId w:val="9"/>
        </w:numPr>
        <w:contextualSpacing/>
      </w:pPr>
      <w:r w:rsidRPr="00E824F8">
        <w:rPr>
          <w:b/>
        </w:rPr>
        <w:t>Board Goals 2016-2017:</w:t>
      </w:r>
      <w:r>
        <w:t xml:space="preserve"> </w:t>
      </w:r>
      <w:r w:rsidR="00641D33">
        <w:t>Chair Sean Fox asked the Board to ruminate on one’s own ideas surrounding Board Goals for 2016-17.</w:t>
      </w:r>
      <w:r>
        <w:t xml:space="preserve">  Burn out avoidance, social gatherings, policy, procedures, and </w:t>
      </w:r>
      <w:proofErr w:type="gramStart"/>
      <w:r>
        <w:t>protocol were</w:t>
      </w:r>
      <w:proofErr w:type="gramEnd"/>
      <w:r>
        <w:t xml:space="preserve"> all briefly discussed.</w:t>
      </w:r>
    </w:p>
    <w:p w14:paraId="6190088A" w14:textId="77777777" w:rsidR="00641D33" w:rsidRDefault="00E824F8" w:rsidP="004A2265">
      <w:pPr>
        <w:pStyle w:val="Normal1"/>
        <w:numPr>
          <w:ilvl w:val="0"/>
          <w:numId w:val="9"/>
        </w:numPr>
        <w:contextualSpacing/>
      </w:pPr>
      <w:r w:rsidRPr="00E824F8">
        <w:rPr>
          <w:b/>
        </w:rPr>
        <w:t>Revised 2016-2017 Budget:</w:t>
      </w:r>
      <w:r w:rsidR="00A67531">
        <w:t xml:space="preserve"> Rebecca McMullen</w:t>
      </w:r>
      <w:bookmarkStart w:id="0" w:name="_GoBack"/>
      <w:bookmarkEnd w:id="0"/>
      <w:r>
        <w:t xml:space="preserve"> presented five areas of the </w:t>
      </w:r>
      <w:proofErr w:type="gramStart"/>
      <w:r>
        <w:t>budget which</w:t>
      </w:r>
      <w:proofErr w:type="gramEnd"/>
      <w:r>
        <w:t xml:space="preserve"> were reviewed and updated.  </w:t>
      </w:r>
      <w:r w:rsidR="004A2265">
        <w:t>Tiana Wells raised the suggestion to reevaluate the lunch program and d</w:t>
      </w:r>
      <w:r w:rsidR="004A2265" w:rsidRPr="004A2265">
        <w:t>iscussion ensued</w:t>
      </w:r>
      <w:r w:rsidR="004A2265">
        <w:t>.</w:t>
      </w:r>
      <w:r>
        <w:t xml:space="preserve"> </w:t>
      </w:r>
      <w:r w:rsidR="003A2A6E">
        <w:t>Jenn Pike made a m</w:t>
      </w:r>
      <w:r w:rsidR="003A2A6E" w:rsidRPr="003A2A6E">
        <w:t>otion</w:t>
      </w:r>
      <w:r w:rsidR="003A2A6E">
        <w:t xml:space="preserve"> to approve proposed 2016-2017 </w:t>
      </w:r>
      <w:r w:rsidR="003A2A6E" w:rsidRPr="003A2A6E">
        <w:t>revised budget and the creation of an assigned fund line to support transition costs to which we will transfer $45,000 from the reserve fund.</w:t>
      </w:r>
      <w:r w:rsidR="003A2A6E">
        <w:t xml:space="preserve">  </w:t>
      </w:r>
      <w:r>
        <w:t>Sarah Wallis seconded the motion.  Motion passed.</w:t>
      </w:r>
    </w:p>
    <w:p w14:paraId="6DA48B18" w14:textId="77777777" w:rsidR="00E824F8" w:rsidRDefault="00E824F8" w:rsidP="00C279ED">
      <w:pPr>
        <w:pStyle w:val="Normal1"/>
        <w:numPr>
          <w:ilvl w:val="0"/>
          <w:numId w:val="1"/>
        </w:numPr>
        <w:contextualSpacing/>
      </w:pPr>
      <w:r>
        <w:t xml:space="preserve">Announcements:  </w:t>
      </w:r>
    </w:p>
    <w:p w14:paraId="5C7911C7" w14:textId="77777777" w:rsidR="00E824F8" w:rsidRDefault="00E824F8" w:rsidP="00E824F8">
      <w:pPr>
        <w:pStyle w:val="Normal1"/>
        <w:numPr>
          <w:ilvl w:val="0"/>
          <w:numId w:val="10"/>
        </w:numPr>
        <w:contextualSpacing/>
      </w:pPr>
      <w:r>
        <w:t>Next School Board meeting, Tuesday, November 15, 2016.</w:t>
      </w:r>
    </w:p>
    <w:p w14:paraId="2BABD516" w14:textId="77777777" w:rsidR="00E824F8" w:rsidRDefault="00E824F8" w:rsidP="00E824F8">
      <w:pPr>
        <w:pStyle w:val="Normal1"/>
        <w:numPr>
          <w:ilvl w:val="0"/>
          <w:numId w:val="10"/>
        </w:numPr>
        <w:contextualSpacing/>
      </w:pPr>
      <w:r>
        <w:t>No School, Thursday and Friday, October 20-21, 2016.</w:t>
      </w:r>
    </w:p>
    <w:p w14:paraId="7A1A8601" w14:textId="77777777" w:rsidR="00E824F8" w:rsidRDefault="00E824F8" w:rsidP="00E824F8">
      <w:pPr>
        <w:pStyle w:val="Normal1"/>
        <w:numPr>
          <w:ilvl w:val="0"/>
          <w:numId w:val="10"/>
        </w:numPr>
        <w:contextualSpacing/>
      </w:pPr>
      <w:r>
        <w:t xml:space="preserve">Lisa </w:t>
      </w:r>
      <w:proofErr w:type="spellStart"/>
      <w:r>
        <w:t>Malecha</w:t>
      </w:r>
      <w:proofErr w:type="spellEnd"/>
      <w:r>
        <w:t xml:space="preserve"> welcomed </w:t>
      </w:r>
      <w:r w:rsidR="00F666BE">
        <w:t xml:space="preserve">and encouraged </w:t>
      </w:r>
      <w:r>
        <w:t xml:space="preserve">School Board members </w:t>
      </w:r>
      <w:r w:rsidR="00F666BE">
        <w:t>to attend the Open House, Thursday, October 27, 2016</w:t>
      </w:r>
      <w:r w:rsidR="008B2C31">
        <w:t>,</w:t>
      </w:r>
      <w:r w:rsidR="00F666BE">
        <w:t xml:space="preserve"> at 6:30 pm.</w:t>
      </w:r>
    </w:p>
    <w:p w14:paraId="6693CC79" w14:textId="77777777" w:rsidR="00F666BE" w:rsidRDefault="00F666BE" w:rsidP="00E824F8">
      <w:pPr>
        <w:pStyle w:val="Normal1"/>
        <w:numPr>
          <w:ilvl w:val="0"/>
          <w:numId w:val="10"/>
        </w:numPr>
        <w:contextualSpacing/>
      </w:pPr>
      <w:r>
        <w:t xml:space="preserve">Wear and Share Orange on Unity Day, Wednesday, October 19, 2016, to raise awareness against bullying and </w:t>
      </w:r>
      <w:r w:rsidR="008B2C31">
        <w:t>to unite</w:t>
      </w:r>
      <w:r>
        <w:t xml:space="preserve"> for kindness, acceptance, and inclusion.</w:t>
      </w:r>
    </w:p>
    <w:p w14:paraId="4F181E64" w14:textId="77777777" w:rsidR="00E824F8" w:rsidRDefault="00E824F8" w:rsidP="00E824F8">
      <w:pPr>
        <w:pStyle w:val="Normal1"/>
        <w:ind w:left="900"/>
        <w:contextualSpacing/>
      </w:pPr>
    </w:p>
    <w:p w14:paraId="6B52B366" w14:textId="77777777" w:rsidR="00476982" w:rsidRDefault="005A22EE" w:rsidP="00F666BE">
      <w:pPr>
        <w:pStyle w:val="Normal1"/>
        <w:numPr>
          <w:ilvl w:val="0"/>
          <w:numId w:val="1"/>
        </w:numPr>
        <w:contextualSpacing/>
      </w:pPr>
      <w:r>
        <w:t>Chair</w:t>
      </w:r>
      <w:r w:rsidR="00C279ED">
        <w:t xml:space="preserve"> Sean Fox called for a motion to adjourn at </w:t>
      </w:r>
      <w:r w:rsidR="00F666BE">
        <w:t>8:26</w:t>
      </w:r>
      <w:r w:rsidR="00C279ED">
        <w:t xml:space="preserve">.  </w:t>
      </w:r>
      <w:r w:rsidR="00F666BE">
        <w:t xml:space="preserve">Rachel </w:t>
      </w:r>
      <w:proofErr w:type="spellStart"/>
      <w:r w:rsidR="00F666BE">
        <w:t>Matney</w:t>
      </w:r>
      <w:proofErr w:type="spellEnd"/>
      <w:r w:rsidR="00C279ED">
        <w:t xml:space="preserve"> made a motion to adjourn. </w:t>
      </w:r>
      <w:r w:rsidR="00F666BE">
        <w:t>Sheri Acosta</w:t>
      </w:r>
      <w:r w:rsidR="00C279ED">
        <w:t xml:space="preserve"> seconded the motion.  Motion carried.</w:t>
      </w:r>
    </w:p>
    <w:p w14:paraId="5EB93E6C" w14:textId="77777777" w:rsidR="00476982" w:rsidRDefault="00476982" w:rsidP="007F5B07">
      <w:pPr>
        <w:pStyle w:val="Normal1"/>
        <w:ind w:left="720"/>
        <w:contextualSpacing/>
      </w:pPr>
    </w:p>
    <w:p w14:paraId="039CA482" w14:textId="77777777" w:rsidR="00742ACA" w:rsidRDefault="00742ACA" w:rsidP="00742ACA">
      <w:pPr>
        <w:pStyle w:val="Normal1"/>
        <w:contextualSpacing/>
      </w:pPr>
    </w:p>
    <w:p w14:paraId="2B5FB897" w14:textId="77777777" w:rsidR="00742ACA" w:rsidRDefault="00742ACA" w:rsidP="00742ACA">
      <w:pPr>
        <w:pStyle w:val="Normal1"/>
        <w:contextualSpacing/>
      </w:pPr>
    </w:p>
    <w:p w14:paraId="12393686" w14:textId="77777777" w:rsidR="00742ACA" w:rsidRDefault="00742ACA" w:rsidP="00742ACA">
      <w:pPr>
        <w:pStyle w:val="Normal1"/>
        <w:contextualSpacing/>
      </w:pPr>
    </w:p>
    <w:p w14:paraId="37ED78F7" w14:textId="77777777" w:rsidR="00742ACA" w:rsidRDefault="00742ACA" w:rsidP="00742ACA">
      <w:pPr>
        <w:pStyle w:val="Normal1"/>
        <w:contextualSpacing/>
      </w:pPr>
    </w:p>
    <w:p w14:paraId="2C465DBE" w14:textId="77777777" w:rsidR="00742ACA" w:rsidRDefault="00742ACA" w:rsidP="00742ACA">
      <w:pPr>
        <w:pStyle w:val="Normal1"/>
        <w:contextualSpacing/>
      </w:pPr>
    </w:p>
    <w:p w14:paraId="22871CD7" w14:textId="77777777" w:rsidR="00742ACA" w:rsidRDefault="00742ACA" w:rsidP="00742ACA">
      <w:pPr>
        <w:pStyle w:val="Normal1"/>
        <w:contextualSpacing/>
      </w:pPr>
    </w:p>
    <w:p w14:paraId="346A1D47" w14:textId="77777777" w:rsidR="00742ACA" w:rsidRDefault="00742ACA" w:rsidP="00742ACA">
      <w:pPr>
        <w:pStyle w:val="Normal1"/>
        <w:ind w:left="1440"/>
        <w:contextualSpacing/>
      </w:pPr>
    </w:p>
    <w:p w14:paraId="65F1F6F8" w14:textId="77777777" w:rsidR="00742ACA" w:rsidRDefault="00742ACA" w:rsidP="00742ACA">
      <w:pPr>
        <w:pStyle w:val="Normal1"/>
        <w:contextualSpacing/>
      </w:pPr>
    </w:p>
    <w:p w14:paraId="0E9C818E" w14:textId="77777777" w:rsidR="00742ACA" w:rsidRDefault="00742ACA" w:rsidP="00742ACA">
      <w:pPr>
        <w:pStyle w:val="Normal1"/>
        <w:contextualSpacing/>
      </w:pPr>
    </w:p>
    <w:p w14:paraId="2522E8EC" w14:textId="77777777" w:rsidR="00742ACA" w:rsidRDefault="00742ACA" w:rsidP="00742ACA">
      <w:pPr>
        <w:pStyle w:val="Normal1"/>
        <w:contextualSpacing/>
      </w:pPr>
    </w:p>
    <w:p w14:paraId="474E7263" w14:textId="77777777" w:rsidR="00742ACA" w:rsidRDefault="00742ACA" w:rsidP="00742ACA">
      <w:pPr>
        <w:pStyle w:val="Normal1"/>
        <w:contextualSpacing/>
      </w:pPr>
    </w:p>
    <w:p w14:paraId="278712D6" w14:textId="77777777" w:rsidR="00742ACA" w:rsidRDefault="00742ACA" w:rsidP="00742ACA">
      <w:pPr>
        <w:pStyle w:val="Normal1"/>
        <w:contextualSpacing/>
      </w:pPr>
    </w:p>
    <w:p w14:paraId="03EA718A" w14:textId="77777777" w:rsidR="00742ACA" w:rsidRDefault="00742ACA" w:rsidP="00742ACA">
      <w:pPr>
        <w:pStyle w:val="Normal1"/>
        <w:contextualSpacing/>
      </w:pPr>
    </w:p>
    <w:p w14:paraId="54126DC9" w14:textId="77777777" w:rsidR="00742ACA" w:rsidRDefault="00742ACA" w:rsidP="00742ACA">
      <w:pPr>
        <w:pStyle w:val="Normal1"/>
        <w:contextualSpacing/>
      </w:pPr>
    </w:p>
    <w:p w14:paraId="620A89C4" w14:textId="77777777" w:rsidR="00742ACA" w:rsidRDefault="00742ACA" w:rsidP="00742ACA">
      <w:pPr>
        <w:pStyle w:val="Normal1"/>
        <w:contextualSpacing/>
      </w:pPr>
    </w:p>
    <w:p w14:paraId="49540490" w14:textId="77777777" w:rsidR="00742ACA" w:rsidRDefault="00742ACA" w:rsidP="00742ACA">
      <w:pPr>
        <w:pStyle w:val="Normal1"/>
        <w:contextualSpacing/>
      </w:pPr>
    </w:p>
    <w:p w14:paraId="373FD26B" w14:textId="77777777" w:rsidR="00742ACA" w:rsidRDefault="00742ACA" w:rsidP="00742ACA">
      <w:pPr>
        <w:pStyle w:val="Normal1"/>
        <w:contextualSpacing/>
      </w:pPr>
    </w:p>
    <w:p w14:paraId="26781F00" w14:textId="77777777" w:rsidR="00742ACA" w:rsidRDefault="00742ACA" w:rsidP="00742ACA">
      <w:pPr>
        <w:pStyle w:val="Normal1"/>
        <w:contextualSpacing/>
      </w:pPr>
    </w:p>
    <w:p w14:paraId="694A0B74" w14:textId="77777777" w:rsidR="00742ACA" w:rsidRDefault="00742ACA" w:rsidP="00742ACA">
      <w:pPr>
        <w:pStyle w:val="Normal1"/>
        <w:contextualSpacing/>
      </w:pPr>
    </w:p>
    <w:p w14:paraId="58A653C8" w14:textId="77777777" w:rsidR="00742ACA" w:rsidRDefault="00742ACA" w:rsidP="00742ACA">
      <w:pPr>
        <w:pStyle w:val="Normal1"/>
        <w:contextualSpacing/>
      </w:pPr>
    </w:p>
    <w:p w14:paraId="7FE8F60C" w14:textId="77777777" w:rsidR="00742ACA" w:rsidRDefault="00742ACA" w:rsidP="00742ACA">
      <w:pPr>
        <w:pStyle w:val="Normal1"/>
        <w:contextualSpacing/>
      </w:pPr>
    </w:p>
    <w:p w14:paraId="273414C2" w14:textId="77777777" w:rsidR="00742ACA" w:rsidRDefault="00742ACA" w:rsidP="00742ACA">
      <w:pPr>
        <w:pStyle w:val="Normal1"/>
        <w:contextualSpacing/>
      </w:pPr>
    </w:p>
    <w:p w14:paraId="140D2D9F" w14:textId="77777777" w:rsidR="00E34C62" w:rsidRDefault="00E34C62" w:rsidP="00742ACA"/>
    <w:sectPr w:rsidR="00E34C62" w:rsidSect="00892B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2C85"/>
    <w:multiLevelType w:val="hybridMultilevel"/>
    <w:tmpl w:val="D5FE1B0C"/>
    <w:lvl w:ilvl="0" w:tplc="D6ECC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C9002E"/>
    <w:multiLevelType w:val="hybridMultilevel"/>
    <w:tmpl w:val="1DB2A730"/>
    <w:lvl w:ilvl="0" w:tplc="91EEE0F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FA03FA"/>
    <w:multiLevelType w:val="hybridMultilevel"/>
    <w:tmpl w:val="C89E0B04"/>
    <w:lvl w:ilvl="0" w:tplc="0409000F">
      <w:start w:val="1"/>
      <w:numFmt w:val="decimal"/>
      <w:lvlText w:val="%1."/>
      <w:lvlJc w:val="left"/>
      <w:pPr>
        <w:ind w:left="900" w:hanging="360"/>
      </w:pPr>
    </w:lvl>
    <w:lvl w:ilvl="1" w:tplc="D0EEC668">
      <w:start w:val="1"/>
      <w:numFmt w:val="lowerLetter"/>
      <w:lvlText w:val="(%2)"/>
      <w:lvlJc w:val="left"/>
      <w:pPr>
        <w:ind w:left="13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2642E2"/>
    <w:multiLevelType w:val="hybridMultilevel"/>
    <w:tmpl w:val="2150709E"/>
    <w:lvl w:ilvl="0" w:tplc="5402525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192085"/>
    <w:multiLevelType w:val="multilevel"/>
    <w:tmpl w:val="52C25A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3D496B89"/>
    <w:multiLevelType w:val="hybridMultilevel"/>
    <w:tmpl w:val="70725940"/>
    <w:lvl w:ilvl="0" w:tplc="07688B3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43EC0416"/>
    <w:multiLevelType w:val="hybridMultilevel"/>
    <w:tmpl w:val="66F2DDA0"/>
    <w:lvl w:ilvl="0" w:tplc="5BC87D9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6715709C"/>
    <w:multiLevelType w:val="hybridMultilevel"/>
    <w:tmpl w:val="3D7E79B6"/>
    <w:lvl w:ilvl="0" w:tplc="38A69CD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6DA51F6"/>
    <w:multiLevelType w:val="hybridMultilevel"/>
    <w:tmpl w:val="B808B54C"/>
    <w:lvl w:ilvl="0" w:tplc="A5FAEFD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2"/>
  </w:num>
  <w:num w:numId="4">
    <w:abstractNumId w:val="0"/>
  </w:num>
  <w:num w:numId="5">
    <w:abstractNumId w:val="7"/>
  </w:num>
  <w:num w:numId="6">
    <w:abstractNumId w:val="3"/>
  </w:num>
  <w:num w:numId="7">
    <w:abstractNumId w:val="8"/>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ACA"/>
    <w:rsid w:val="00041411"/>
    <w:rsid w:val="001268F0"/>
    <w:rsid w:val="003413AD"/>
    <w:rsid w:val="003A2A6E"/>
    <w:rsid w:val="00476982"/>
    <w:rsid w:val="004A2265"/>
    <w:rsid w:val="005974CA"/>
    <w:rsid w:val="005A22EE"/>
    <w:rsid w:val="00641D33"/>
    <w:rsid w:val="00647BDA"/>
    <w:rsid w:val="00656CB0"/>
    <w:rsid w:val="00742ACA"/>
    <w:rsid w:val="00787ED9"/>
    <w:rsid w:val="007F5B07"/>
    <w:rsid w:val="008160C8"/>
    <w:rsid w:val="00892B8B"/>
    <w:rsid w:val="00895CE5"/>
    <w:rsid w:val="0089646B"/>
    <w:rsid w:val="008B2C31"/>
    <w:rsid w:val="008E0484"/>
    <w:rsid w:val="00943280"/>
    <w:rsid w:val="00956BAD"/>
    <w:rsid w:val="009D0801"/>
    <w:rsid w:val="00A003D1"/>
    <w:rsid w:val="00A67531"/>
    <w:rsid w:val="00C279ED"/>
    <w:rsid w:val="00C5051C"/>
    <w:rsid w:val="00C81718"/>
    <w:rsid w:val="00D02AD0"/>
    <w:rsid w:val="00D65F7E"/>
    <w:rsid w:val="00E34C62"/>
    <w:rsid w:val="00E376BB"/>
    <w:rsid w:val="00E824F8"/>
    <w:rsid w:val="00F66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6365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ACA"/>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42ACA"/>
    <w:pPr>
      <w:spacing w:line="276" w:lineRule="auto"/>
    </w:pPr>
    <w:rPr>
      <w:rFonts w:ascii="Arial" w:eastAsia="Arial" w:hAnsi="Arial" w:cs="Arial"/>
      <w:color w:val="000000"/>
      <w:sz w:val="22"/>
      <w:szCs w:val="22"/>
    </w:rPr>
  </w:style>
  <w:style w:type="paragraph" w:styleId="ListParagraph">
    <w:name w:val="List Paragraph"/>
    <w:basedOn w:val="Normal"/>
    <w:uiPriority w:val="34"/>
    <w:qFormat/>
    <w:rsid w:val="00476982"/>
    <w:pPr>
      <w:ind w:left="720"/>
      <w:contextualSpacing/>
    </w:pPr>
  </w:style>
  <w:style w:type="paragraph" w:styleId="BalloonText">
    <w:name w:val="Balloon Text"/>
    <w:basedOn w:val="Normal"/>
    <w:link w:val="BalloonTextChar"/>
    <w:uiPriority w:val="99"/>
    <w:semiHidden/>
    <w:unhideWhenUsed/>
    <w:rsid w:val="00A003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3D1"/>
    <w:rPr>
      <w:rFonts w:ascii="Tahoma" w:eastAsia="Arial" w:hAnsi="Tahoma" w:cs="Tahoma"/>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ACA"/>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42ACA"/>
    <w:pPr>
      <w:spacing w:line="276" w:lineRule="auto"/>
    </w:pPr>
    <w:rPr>
      <w:rFonts w:ascii="Arial" w:eastAsia="Arial" w:hAnsi="Arial" w:cs="Arial"/>
      <w:color w:val="000000"/>
      <w:sz w:val="22"/>
      <w:szCs w:val="22"/>
    </w:rPr>
  </w:style>
  <w:style w:type="paragraph" w:styleId="ListParagraph">
    <w:name w:val="List Paragraph"/>
    <w:basedOn w:val="Normal"/>
    <w:uiPriority w:val="34"/>
    <w:qFormat/>
    <w:rsid w:val="00476982"/>
    <w:pPr>
      <w:ind w:left="720"/>
      <w:contextualSpacing/>
    </w:pPr>
  </w:style>
  <w:style w:type="paragraph" w:styleId="BalloonText">
    <w:name w:val="Balloon Text"/>
    <w:basedOn w:val="Normal"/>
    <w:link w:val="BalloonTextChar"/>
    <w:uiPriority w:val="99"/>
    <w:semiHidden/>
    <w:unhideWhenUsed/>
    <w:rsid w:val="00A003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3D1"/>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938</Words>
  <Characters>5349</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Arcadia Charter School</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Wallis</dc:creator>
  <cp:lastModifiedBy>Sarah Wallis</cp:lastModifiedBy>
  <cp:revision>2</cp:revision>
  <cp:lastPrinted>2016-10-14T12:30:00Z</cp:lastPrinted>
  <dcterms:created xsi:type="dcterms:W3CDTF">2016-11-14T21:29:00Z</dcterms:created>
  <dcterms:modified xsi:type="dcterms:W3CDTF">2016-11-14T21:29:00Z</dcterms:modified>
</cp:coreProperties>
</file>